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6C" w:rsidRDefault="00E2466C" w:rsidP="00627082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 w:rsidR="001E23B4">
        <w:rPr>
          <w:b/>
          <w:sz w:val="28"/>
          <w:szCs w:val="28"/>
          <w:lang w:val="es-MX"/>
        </w:rPr>
        <w:t>LIQUIDACION</w:t>
      </w:r>
      <w:r>
        <w:rPr>
          <w:b/>
          <w:sz w:val="28"/>
          <w:szCs w:val="28"/>
          <w:lang w:val="es-MX"/>
        </w:rPr>
        <w:t xml:space="preserve">ES - </w:t>
      </w:r>
      <w:r w:rsidR="001E23B4">
        <w:rPr>
          <w:b/>
          <w:sz w:val="28"/>
          <w:szCs w:val="28"/>
          <w:lang w:val="es-MX"/>
        </w:rPr>
        <w:t>JUL</w:t>
      </w:r>
      <w:r w:rsidR="00CC689A">
        <w:rPr>
          <w:b/>
          <w:sz w:val="28"/>
          <w:szCs w:val="28"/>
          <w:lang w:val="es-MX"/>
        </w:rPr>
        <w:t>IO</w:t>
      </w:r>
      <w:r>
        <w:rPr>
          <w:b/>
          <w:sz w:val="28"/>
          <w:szCs w:val="28"/>
          <w:lang w:val="es-MX"/>
        </w:rPr>
        <w:t xml:space="preserve"> 2023</w:t>
      </w:r>
    </w:p>
    <w:p w:rsidR="00E2466C" w:rsidRPr="004B07FE" w:rsidRDefault="00E2466C" w:rsidP="00E2466C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 xml:space="preserve">JEFATURA </w:t>
      </w:r>
      <w:r w:rsidR="001E23B4">
        <w:rPr>
          <w:sz w:val="28"/>
          <w:szCs w:val="28"/>
          <w:lang w:val="es-MX"/>
        </w:rPr>
        <w:t>22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364"/>
        <w:gridCol w:w="11850"/>
        <w:gridCol w:w="1109"/>
      </w:tblGrid>
      <w:tr w:rsidR="00FC4D94" w:rsidRPr="005521D7" w:rsidTr="008D34B4">
        <w:tc>
          <w:tcPr>
            <w:tcW w:w="0" w:type="auto"/>
            <w:shd w:val="clear" w:color="auto" w:fill="0070C0"/>
          </w:tcPr>
          <w:p w:rsidR="00FC4D94" w:rsidRPr="005521D7" w:rsidRDefault="00FC4D9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FC4D94" w:rsidRPr="005521D7" w:rsidRDefault="00FC4D9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FC4D94" w:rsidRPr="005521D7" w:rsidRDefault="00FC4D9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FC4D94" w:rsidRPr="005521D7" w:rsidRDefault="00FC4D9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FC4D94" w:rsidRPr="005521D7" w:rsidRDefault="00FC4D9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FC4D94" w:rsidRPr="005521D7" w:rsidTr="008D34B4"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</w:tr>
      <w:tr w:rsidR="00FC4D94" w:rsidRPr="005521D7" w:rsidTr="008D34B4"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C4D94" w:rsidRPr="005521D7" w:rsidRDefault="00FC4D94">
            <w:pPr>
              <w:rPr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113</w:t>
            </w:r>
          </w:p>
        </w:tc>
        <w:tc>
          <w:tcPr>
            <w:tcW w:w="0" w:type="auto"/>
          </w:tcPr>
          <w:p w:rsidR="00FC4D94" w:rsidRPr="004C53B1" w:rsidRDefault="00FC4D94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ROBERT x MUNZ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NO corresponde a efectos de la subvención licencia por vacaciones no gozadas por encontrarse con licencia por trastorno de embarazo durante el mes de enero.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27906846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1085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GARRIDO x GISMONDI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 w:rsidRPr="009C5BDD">
              <w:rPr>
                <w:lang w:val="es-MX"/>
              </w:rPr>
              <w:t>RETENIDO. Finaliza maternidad 14/07 (FPP 15/04/2023) - A partir de esa fecha puede solicitar excedencia.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28132006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CANTERO x PUCCI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AVAL de Jefatura para alta/modificación de preceptor.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24257778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FC4D94" w:rsidRPr="004C53B1" w:rsidRDefault="00FC4D94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CANTERO x PUCCI</w:t>
            </w:r>
          </w:p>
        </w:tc>
        <w:tc>
          <w:tcPr>
            <w:tcW w:w="0" w:type="auto"/>
          </w:tcPr>
          <w:p w:rsidR="00FC4D94" w:rsidRPr="009C5BDD" w:rsidRDefault="00FC4D94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AVAL de Jefatura para alta/modificación de preceptor.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27592689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FC4D94" w:rsidRDefault="00FC4D94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BARCELO x FERNANDEZ</w:t>
            </w:r>
          </w:p>
        </w:tc>
        <w:tc>
          <w:tcPr>
            <w:tcW w:w="0" w:type="auto"/>
          </w:tcPr>
          <w:p w:rsidR="00FC4D94" w:rsidRPr="009C5BDD" w:rsidRDefault="00FC4D94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Planilla de movimiento incompleta. Faltan datos (secuencia del titular / fecha en la que asume la nueva titular / cantidad de horas).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27598028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ROCHA MARTIN x DISTEFANO CIUCCI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Mínimo de cinco (5) días hábiles corridos para alta suplente HS.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27472686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4119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MACCARI x QUIDEL</w:t>
            </w:r>
          </w:p>
        </w:tc>
        <w:tc>
          <w:tcPr>
            <w:tcW w:w="0" w:type="auto"/>
          </w:tcPr>
          <w:p w:rsidR="00FC4D94" w:rsidRPr="009C5BDD" w:rsidRDefault="00FC4D94" w:rsidP="008E0E52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(PARCIAL//).</w:t>
            </w:r>
            <w:r w:rsidRPr="009C5BDD">
              <w:rPr>
                <w:lang w:val="es-MX"/>
              </w:rPr>
              <w:t xml:space="preserve"> Agente MACCARI posee HS/MOD/CARGO completo para cargo TITULAR.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26481997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4120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JUANPATAORO x PODESTA BERLIER</w:t>
            </w:r>
          </w:p>
        </w:tc>
        <w:tc>
          <w:tcPr>
            <w:tcW w:w="0" w:type="auto"/>
          </w:tcPr>
          <w:p w:rsidR="00FC4D94" w:rsidRPr="009C5BDD" w:rsidRDefault="00FC4D94" w:rsidP="008E0E52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(PARCIAL//).</w:t>
            </w:r>
            <w:r w:rsidRPr="009C5BDD">
              <w:rPr>
                <w:lang w:val="es-MX"/>
              </w:rPr>
              <w:t xml:space="preserve"> Faltó adjuntar inactivación del titular de las horas (ANDRADE).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28103983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4120</w:t>
            </w:r>
          </w:p>
        </w:tc>
        <w:tc>
          <w:tcPr>
            <w:tcW w:w="0" w:type="auto"/>
          </w:tcPr>
          <w:p w:rsidR="00FC4D94" w:rsidRDefault="00FC4D94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JUANPATAORO x PODESTA BERLIER</w:t>
            </w:r>
          </w:p>
        </w:tc>
        <w:tc>
          <w:tcPr>
            <w:tcW w:w="0" w:type="auto"/>
          </w:tcPr>
          <w:p w:rsidR="00FC4D94" w:rsidRPr="009C5BDD" w:rsidRDefault="00FC4D94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(PARCIAL//).</w:t>
            </w:r>
            <w:r w:rsidRPr="009C5BDD">
              <w:rPr>
                <w:lang w:val="es-MX"/>
              </w:rPr>
              <w:t xml:space="preserve"> Faltó adjuntar inactivación del titular de las horas (ANDRADE).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28105155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5419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AGÜERO x PETER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 NO CORRESPONDE A ÁREA.</w:t>
            </w:r>
            <w:r w:rsidRPr="009C5BDD">
              <w:rPr>
                <w:lang w:val="es-MX"/>
              </w:rPr>
              <w:t xml:space="preserve"> Es una MODIFICACIÓ de fecha hasta del suplente y debe enviarse al área dónde se cargó dicha licencia).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23587722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FC4D94" w:rsidRPr="004C53B1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REINER x MAZA</w:t>
            </w: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fecha alta (incremento).</w:t>
            </w:r>
          </w:p>
        </w:tc>
        <w:tc>
          <w:tcPr>
            <w:tcW w:w="0" w:type="auto"/>
          </w:tcPr>
          <w:p w:rsidR="00FC4D94" w:rsidRPr="003A1C49" w:rsidRDefault="00FC4D94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27633351</w:t>
            </w: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C4D94" w:rsidRPr="004C53B1" w:rsidTr="008D34B4"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C4D94" w:rsidRPr="009C5BDD" w:rsidRDefault="00FC4D94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C4D94" w:rsidRDefault="00FC4D94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628</w:t>
            </w:r>
          </w:p>
        </w:tc>
        <w:tc>
          <w:tcPr>
            <w:tcW w:w="0" w:type="auto"/>
          </w:tcPr>
          <w:p w:rsidR="00C33F26" w:rsidRDefault="00C33F26" w:rsidP="00102AE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FOGEL x GONZALEZ BECARES</w:t>
            </w:r>
          </w:p>
        </w:tc>
        <w:tc>
          <w:tcPr>
            <w:tcW w:w="0" w:type="auto"/>
          </w:tcPr>
          <w:p w:rsidR="00C33F26" w:rsidRPr="009C5BDD" w:rsidRDefault="00C33F26" w:rsidP="00102AE7">
            <w:pPr>
              <w:rPr>
                <w:b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Agente FOGEL tiene HS/MOD/CARGO COMPLETO PARA CARGO TITULAR.</w:t>
            </w:r>
            <w:r>
              <w:rPr>
                <w:color w:val="000000" w:themeColor="text1"/>
                <w:lang w:val="es-MX"/>
              </w:rPr>
              <w:t xml:space="preserve"> </w:t>
            </w:r>
            <w:r w:rsidRPr="00C33F26">
              <w:rPr>
                <w:lang w:val="es-MX"/>
              </w:rPr>
              <w:t>Agente supera cantidad de HS para cargo titular. En el estado figura como INTERINA (se toma como titular), con 18 módulos que equivalen a 27HS cátedras de las cuales envían copia de renuncia a 2módulos (3hs).</w:t>
            </w: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17661920</w:t>
            </w:r>
            <w:bookmarkStart w:id="0" w:name="_GoBack"/>
            <w:bookmarkEnd w:id="0"/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628</w:t>
            </w: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FOGEL x GONZALEZ BECARES</w:t>
            </w:r>
          </w:p>
        </w:tc>
        <w:tc>
          <w:tcPr>
            <w:tcW w:w="0" w:type="auto"/>
          </w:tcPr>
          <w:p w:rsidR="00C33F26" w:rsidRPr="009C5BDD" w:rsidRDefault="00C33F26" w:rsidP="00CC689A">
            <w:pPr>
              <w:rPr>
                <w:b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Agente FOGEL tiene HS/MOD/CARGO COMPLETO PARA CARGO TITULAR.</w:t>
            </w:r>
            <w:r>
              <w:rPr>
                <w:color w:val="000000" w:themeColor="text1"/>
                <w:lang w:val="es-MX"/>
              </w:rPr>
              <w:t xml:space="preserve"> </w:t>
            </w:r>
            <w:r w:rsidRPr="00C33F26">
              <w:rPr>
                <w:lang w:val="es-MX"/>
              </w:rPr>
              <w:t>Agente supera cantidad de HS para cargo titular. En el estado figura como INTERINA (se toma como titular), con 18 módulos que equivalen a 27HS cátedras de las cuales envían copia de renuncia a 2módulos (3hs).</w:t>
            </w: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  <w:r w:rsidRPr="00E26C40">
              <w:rPr>
                <w:color w:val="000000" w:themeColor="text1"/>
                <w:lang w:val="es-MX"/>
              </w:rPr>
              <w:t>28262867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Tr="00100EC6"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112</w:t>
            </w:r>
          </w:p>
        </w:tc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151</w:t>
            </w:r>
          </w:p>
        </w:tc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PASANI x ONTIVEROS</w:t>
            </w:r>
          </w:p>
        </w:tc>
        <w:tc>
          <w:tcPr>
            <w:tcW w:w="0" w:type="auto"/>
          </w:tcPr>
          <w:p w:rsidR="00C33F26" w:rsidRPr="009C5BDD" w:rsidRDefault="00C33F26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Mal INGRESADO con Código OTR0544 Novedades de Liquidaciones  (Correspondía a ENFERMEDADES ORDINARIAS).</w:t>
            </w:r>
          </w:p>
        </w:tc>
        <w:tc>
          <w:tcPr>
            <w:tcW w:w="0" w:type="auto"/>
          </w:tcPr>
          <w:p w:rsidR="00C33F26" w:rsidRPr="003A1C49" w:rsidRDefault="00C33F26" w:rsidP="00100EC6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25184434</w:t>
            </w:r>
          </w:p>
        </w:tc>
      </w:tr>
      <w:tr w:rsidR="00C33F26" w:rsidTr="00100EC6"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151</w:t>
            </w:r>
          </w:p>
        </w:tc>
        <w:tc>
          <w:tcPr>
            <w:tcW w:w="0" w:type="auto"/>
          </w:tcPr>
          <w:p w:rsidR="00C33F26" w:rsidRPr="004C53B1" w:rsidRDefault="00C33F26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PASANI x ONTIVEROS</w:t>
            </w:r>
          </w:p>
        </w:tc>
        <w:tc>
          <w:tcPr>
            <w:tcW w:w="0" w:type="auto"/>
          </w:tcPr>
          <w:p w:rsidR="00C33F26" w:rsidRPr="009C5BDD" w:rsidRDefault="00C33F26" w:rsidP="00100EC6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Documentación adjunta no corresponde a movimiento.  </w:t>
            </w:r>
          </w:p>
        </w:tc>
        <w:tc>
          <w:tcPr>
            <w:tcW w:w="0" w:type="auto"/>
          </w:tcPr>
          <w:p w:rsidR="00C33F26" w:rsidRPr="003A1C49" w:rsidRDefault="00C33F26" w:rsidP="00100EC6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25191888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4905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MEACA</w:t>
            </w: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documentación (Comunicado 97/19). Todas las certificaciones que provienen de otra provincia se tramitan en el ministerio del interior.</w:t>
            </w: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28258939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MIÑO</w:t>
            </w: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adjuntar título. El AVAL no corresponde a este expediente.</w:t>
            </w: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23563845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MALLIMACI</w:t>
            </w: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adjuntar TITULO (Certificado de título en trámite no corresponde).</w:t>
            </w: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27401155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CARRIZO</w:t>
            </w:r>
          </w:p>
        </w:tc>
        <w:tc>
          <w:tcPr>
            <w:tcW w:w="0" w:type="auto"/>
          </w:tcPr>
          <w:p w:rsidR="00C33F26" w:rsidRPr="009C5BDD" w:rsidRDefault="00C33F26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adjuntar TITULO (Certificado de título en trámite no corresponde).</w:t>
            </w: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27238956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C33F26" w:rsidRPr="004C53B1" w:rsidRDefault="00C33F2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PEREDAS LEMOS</w:t>
            </w: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</w:t>
            </w:r>
            <w:r w:rsidRPr="009C5BDD">
              <w:rPr>
                <w:lang w:val="es-MX"/>
              </w:rPr>
              <w:t xml:space="preserve"> Faltó adjuntar TITULO (Certificado de título en trámite no corresponde).</w:t>
            </w:r>
          </w:p>
        </w:tc>
        <w:tc>
          <w:tcPr>
            <w:tcW w:w="0" w:type="auto"/>
          </w:tcPr>
          <w:p w:rsidR="00C33F26" w:rsidRPr="003A1C49" w:rsidRDefault="00C33F2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25693413</w:t>
            </w: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C33F26" w:rsidRPr="004C53B1" w:rsidTr="008D34B4"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C33F26" w:rsidRPr="009C5BDD" w:rsidRDefault="00C33F2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C33F26" w:rsidRDefault="00C33F26" w:rsidP="00876D37">
            <w:pPr>
              <w:rPr>
                <w:color w:val="000000" w:themeColor="text1"/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100EC6"/>
    <w:rsid w:val="00101EC4"/>
    <w:rsid w:val="00107DC6"/>
    <w:rsid w:val="00113672"/>
    <w:rsid w:val="00143B59"/>
    <w:rsid w:val="00147B42"/>
    <w:rsid w:val="001A627B"/>
    <w:rsid w:val="001E1F77"/>
    <w:rsid w:val="001E23B4"/>
    <w:rsid w:val="00237873"/>
    <w:rsid w:val="002E23C9"/>
    <w:rsid w:val="002F55F4"/>
    <w:rsid w:val="00343442"/>
    <w:rsid w:val="00356828"/>
    <w:rsid w:val="00363E64"/>
    <w:rsid w:val="0037649C"/>
    <w:rsid w:val="0041429C"/>
    <w:rsid w:val="004C53B1"/>
    <w:rsid w:val="005357DF"/>
    <w:rsid w:val="005521D7"/>
    <w:rsid w:val="00553218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F6221"/>
    <w:rsid w:val="00901858"/>
    <w:rsid w:val="009059C2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630E"/>
    <w:rsid w:val="00BA21F6"/>
    <w:rsid w:val="00BA2542"/>
    <w:rsid w:val="00BE02BD"/>
    <w:rsid w:val="00BE2B41"/>
    <w:rsid w:val="00C0078C"/>
    <w:rsid w:val="00C3276D"/>
    <w:rsid w:val="00C335F3"/>
    <w:rsid w:val="00C33F26"/>
    <w:rsid w:val="00C87CAE"/>
    <w:rsid w:val="00C9426A"/>
    <w:rsid w:val="00CC689A"/>
    <w:rsid w:val="00CD0E0A"/>
    <w:rsid w:val="00D35101"/>
    <w:rsid w:val="00D53CDE"/>
    <w:rsid w:val="00D64512"/>
    <w:rsid w:val="00D9737F"/>
    <w:rsid w:val="00DC00F3"/>
    <w:rsid w:val="00DE2229"/>
    <w:rsid w:val="00E204B1"/>
    <w:rsid w:val="00E2466C"/>
    <w:rsid w:val="00E26C40"/>
    <w:rsid w:val="00E33C9D"/>
    <w:rsid w:val="00E43738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B0EF4"/>
    <w:rsid w:val="00FC493A"/>
    <w:rsid w:val="00FC4C60"/>
    <w:rsid w:val="00FC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2023-07-17T19:28:00Z</dcterms:created>
  <dcterms:modified xsi:type="dcterms:W3CDTF">2023-07-18T19:02:00Z</dcterms:modified>
</cp:coreProperties>
</file>